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A46B" w14:textId="0A426699" w:rsidR="005054AA" w:rsidRPr="00855C44" w:rsidRDefault="00855C44" w:rsidP="005054AA">
      <w:pPr>
        <w:pStyle w:val="BodyText"/>
        <w:ind w:left="110"/>
        <w:rPr>
          <w:rFonts w:ascii="Times New Roman"/>
          <w:b/>
          <w:bCs/>
          <w:sz w:val="24"/>
          <w:szCs w:val="28"/>
        </w:rPr>
      </w:pPr>
      <w:r w:rsidRPr="00855C44">
        <w:rPr>
          <w:rFonts w:ascii="Times New Roman"/>
          <w:b/>
          <w:bCs/>
          <w:sz w:val="24"/>
          <w:szCs w:val="28"/>
        </w:rPr>
        <w:t>[PLACE CHURCH LOGO HERE]</w:t>
      </w:r>
    </w:p>
    <w:p w14:paraId="7E859BB9" w14:textId="77777777" w:rsidR="005054AA" w:rsidRDefault="005054AA" w:rsidP="005054AA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0" distR="0" simplePos="0" relativeHeight="251659264" behindDoc="0" locked="0" layoutInCell="1" allowOverlap="1" wp14:anchorId="276AD841" wp14:editId="48F70051">
            <wp:simplePos x="0" y="0"/>
            <wp:positionH relativeFrom="page">
              <wp:posOffset>4306570</wp:posOffset>
            </wp:positionH>
            <wp:positionV relativeFrom="paragraph">
              <wp:posOffset>9525</wp:posOffset>
            </wp:positionV>
            <wp:extent cx="2971800" cy="987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B3F5FA" w14:textId="77777777" w:rsidR="005054AA" w:rsidRDefault="005054AA" w:rsidP="005054AA">
      <w:pPr>
        <w:pStyle w:val="BodyText"/>
        <w:spacing w:before="6"/>
        <w:rPr>
          <w:rFonts w:ascii="Times New Roman"/>
          <w:sz w:val="17"/>
        </w:rPr>
      </w:pPr>
    </w:p>
    <w:p w14:paraId="20F055B5" w14:textId="77777777" w:rsidR="005054AA" w:rsidRDefault="005054AA" w:rsidP="005054AA">
      <w:pPr>
        <w:spacing w:before="52"/>
        <w:ind w:left="280"/>
        <w:rPr>
          <w:b/>
        </w:rPr>
      </w:pPr>
      <w:r>
        <w:rPr>
          <w:b/>
        </w:rPr>
        <w:t>ONLINE GIVING with Interac e-TRANSFER</w:t>
      </w:r>
    </w:p>
    <w:p w14:paraId="3F14CB15" w14:textId="77777777" w:rsidR="005054AA" w:rsidRDefault="005054AA" w:rsidP="005054AA">
      <w:pPr>
        <w:pStyle w:val="BodyText"/>
        <w:rPr>
          <w:b/>
          <w:sz w:val="20"/>
        </w:rPr>
      </w:pPr>
    </w:p>
    <w:p w14:paraId="1BBFC5AA" w14:textId="77777777" w:rsidR="005054AA" w:rsidRDefault="005054AA" w:rsidP="005054AA">
      <w:pPr>
        <w:pStyle w:val="BodyText"/>
        <w:rPr>
          <w:b/>
          <w:sz w:val="20"/>
        </w:rPr>
      </w:pPr>
    </w:p>
    <w:p w14:paraId="270EC6DA" w14:textId="77777777" w:rsidR="005054AA" w:rsidRDefault="005054AA" w:rsidP="005054AA">
      <w:pPr>
        <w:pStyle w:val="BodyText"/>
        <w:spacing w:before="5"/>
        <w:rPr>
          <w:b/>
          <w:sz w:val="17"/>
        </w:rPr>
      </w:pPr>
    </w:p>
    <w:p w14:paraId="7CEF6698" w14:textId="77777777" w:rsidR="005054AA" w:rsidRDefault="005054AA" w:rsidP="005054AA">
      <w:pPr>
        <w:spacing w:before="52" w:line="264" w:lineRule="auto"/>
        <w:ind w:left="280" w:right="203"/>
      </w:pPr>
      <w:r>
        <w:t>Interac e-Transfer is a simple, convenient, and secure way to send and receive money directly from one bank account to another. All you need is access to online or mobile banking through a participating financial institution, and you can send money to anyone with an email address or mobile phone number and a bank account in Canada — without sharing any personal or financial information. It's a great alternative to cheques and cash.</w:t>
      </w:r>
    </w:p>
    <w:p w14:paraId="073FC76A" w14:textId="5369F42E" w:rsidR="005054AA" w:rsidRDefault="005054AA" w:rsidP="005054AA">
      <w:pPr>
        <w:spacing w:before="210"/>
        <w:ind w:left="280"/>
        <w:rPr>
          <w:b/>
          <w:sz w:val="21"/>
        </w:rPr>
      </w:pPr>
      <w:r>
        <w:rPr>
          <w:b/>
          <w:sz w:val="21"/>
        </w:rPr>
        <w:t xml:space="preserve">How to donate to </w:t>
      </w:r>
      <w:r w:rsidR="00855C44">
        <w:rPr>
          <w:b/>
          <w:sz w:val="21"/>
        </w:rPr>
        <w:t>[YOUR CHURCH NAME]</w:t>
      </w:r>
      <w:r>
        <w:rPr>
          <w:b/>
          <w:sz w:val="21"/>
        </w:rPr>
        <w:t xml:space="preserve"> using Interac e-TRANSFER:</w:t>
      </w:r>
    </w:p>
    <w:p w14:paraId="34D1DA17" w14:textId="77777777" w:rsidR="005054AA" w:rsidRDefault="005054AA" w:rsidP="005054AA">
      <w:pPr>
        <w:pStyle w:val="ListParagraph"/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25" w:after="0" w:line="240" w:lineRule="auto"/>
        <w:ind w:firstLine="0"/>
        <w:contextualSpacing w:val="0"/>
        <w:rPr>
          <w:sz w:val="21"/>
        </w:rPr>
      </w:pPr>
      <w:r>
        <w:rPr>
          <w:sz w:val="21"/>
        </w:rPr>
        <w:t>Login to online or mobile banking at your participating financial</w:t>
      </w:r>
      <w:r>
        <w:rPr>
          <w:spacing w:val="-28"/>
          <w:sz w:val="21"/>
        </w:rPr>
        <w:t xml:space="preserve"> </w:t>
      </w:r>
      <w:r>
        <w:rPr>
          <w:sz w:val="21"/>
        </w:rPr>
        <w:t>institution</w:t>
      </w:r>
    </w:p>
    <w:p w14:paraId="71A8811D" w14:textId="77777777" w:rsidR="005054AA" w:rsidRDefault="005054AA" w:rsidP="005054AA">
      <w:pPr>
        <w:pStyle w:val="ListParagraph"/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28" w:after="0" w:line="240" w:lineRule="auto"/>
        <w:ind w:left="472"/>
        <w:contextualSpacing w:val="0"/>
        <w:rPr>
          <w:sz w:val="21"/>
        </w:rPr>
      </w:pPr>
      <w:r>
        <w:rPr>
          <w:sz w:val="21"/>
        </w:rPr>
        <w:t>Choose Interac e-Transfer within the Transfer/Payment menu</w:t>
      </w:r>
      <w:r>
        <w:rPr>
          <w:spacing w:val="-27"/>
          <w:sz w:val="21"/>
        </w:rPr>
        <w:t xml:space="preserve"> </w:t>
      </w:r>
      <w:r>
        <w:rPr>
          <w:sz w:val="21"/>
        </w:rPr>
        <w:t>options</w:t>
      </w:r>
    </w:p>
    <w:p w14:paraId="686E30CA" w14:textId="34DF16FD" w:rsidR="005054AA" w:rsidRPr="00D77879" w:rsidRDefault="005054AA" w:rsidP="005054AA">
      <w:pPr>
        <w:pStyle w:val="ListParagraph"/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31" w:after="0" w:line="357" w:lineRule="auto"/>
        <w:ind w:right="381" w:firstLine="0"/>
        <w:contextualSpacing w:val="0"/>
        <w:rPr>
          <w:sz w:val="21"/>
        </w:rPr>
      </w:pPr>
      <w:r>
        <w:rPr>
          <w:sz w:val="21"/>
        </w:rPr>
        <w:t xml:space="preserve">Set up your sender profile and add </w:t>
      </w:r>
      <w:r w:rsidR="00855C44" w:rsidRPr="00855C44">
        <w:rPr>
          <w:b/>
          <w:bCs/>
          <w:sz w:val="21"/>
        </w:rPr>
        <w:t>[YOUR CHURCH NAME]</w:t>
      </w:r>
      <w:r>
        <w:rPr>
          <w:sz w:val="21"/>
        </w:rPr>
        <w:t xml:space="preserve"> – make sure to create a Security Question and inform the church secretary of the answer by separate email </w:t>
      </w:r>
      <w:r w:rsidRPr="004F4C59">
        <w:rPr>
          <w:sz w:val="21"/>
        </w:rPr>
        <w:t>to</w:t>
      </w:r>
      <w:r w:rsidRPr="008B4F19">
        <w:rPr>
          <w:color w:val="0070C0"/>
          <w:sz w:val="21"/>
        </w:rPr>
        <w:t xml:space="preserve"> </w:t>
      </w:r>
      <w:r w:rsidR="00855C44">
        <w:rPr>
          <w:b/>
          <w:bCs/>
          <w:sz w:val="21"/>
          <w:u w:color="0462C1"/>
        </w:rPr>
        <w:t xml:space="preserve">[CHURCH ETRANSFER EMAIL </w:t>
      </w:r>
      <w:proofErr w:type="spellStart"/>
      <w:r w:rsidR="00855C44">
        <w:rPr>
          <w:b/>
          <w:bCs/>
          <w:sz w:val="21"/>
          <w:u w:color="0462C1"/>
        </w:rPr>
        <w:t>ie</w:t>
      </w:r>
      <w:proofErr w:type="spellEnd"/>
      <w:r w:rsidR="00855C44">
        <w:rPr>
          <w:b/>
          <w:bCs/>
          <w:sz w:val="21"/>
          <w:u w:color="0462C1"/>
        </w:rPr>
        <w:t xml:space="preserve"> giving@yourchurchname.ca]</w:t>
      </w:r>
      <w:r w:rsidRPr="00D77879">
        <w:rPr>
          <w:color w:val="0462C1"/>
          <w:sz w:val="21"/>
        </w:rPr>
        <w:t xml:space="preserve"> </w:t>
      </w:r>
      <w:r w:rsidRPr="00D77879">
        <w:rPr>
          <w:sz w:val="21"/>
        </w:rPr>
        <w:t>or by phone.</w:t>
      </w:r>
    </w:p>
    <w:p w14:paraId="6652ADF1" w14:textId="238B901A" w:rsidR="005054AA" w:rsidRDefault="005054AA" w:rsidP="005054AA">
      <w:pPr>
        <w:pStyle w:val="ListParagraph"/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after="0" w:line="357" w:lineRule="auto"/>
        <w:ind w:right="342" w:firstLine="0"/>
        <w:contextualSpacing w:val="0"/>
        <w:rPr>
          <w:sz w:val="21"/>
        </w:rPr>
      </w:pPr>
      <w:r>
        <w:rPr>
          <w:sz w:val="21"/>
        </w:rPr>
        <w:t>Using the email account</w:t>
      </w:r>
      <w:r w:rsidRPr="00855C44">
        <w:rPr>
          <w:color w:val="000000" w:themeColor="text1"/>
          <w:sz w:val="21"/>
        </w:rPr>
        <w:t xml:space="preserve">, </w:t>
      </w:r>
      <w:r w:rsidR="00855C44" w:rsidRPr="00855C44">
        <w:rPr>
          <w:color w:val="000000" w:themeColor="text1"/>
        </w:rPr>
        <w:fldChar w:fldCharType="begin"/>
      </w:r>
      <w:r w:rsidR="00855C44" w:rsidRPr="00855C44">
        <w:rPr>
          <w:color w:val="000000" w:themeColor="text1"/>
        </w:rPr>
        <w:instrText xml:space="preserve"> HYPERLINK "mailto:[" </w:instrText>
      </w:r>
      <w:r w:rsidR="00855C44" w:rsidRPr="00855C44">
        <w:rPr>
          <w:color w:val="000000" w:themeColor="text1"/>
        </w:rPr>
        <w:fldChar w:fldCharType="separate"/>
      </w:r>
      <w:r w:rsidR="00855C44" w:rsidRPr="00855C44">
        <w:rPr>
          <w:rStyle w:val="Hyperlink"/>
          <w:color w:val="000000" w:themeColor="text1"/>
          <w:u w:val="none"/>
        </w:rPr>
        <w:t>[</w:t>
      </w:r>
      <w:r w:rsidR="00855C44" w:rsidRPr="00855C44">
        <w:rPr>
          <w:color w:val="000000" w:themeColor="text1"/>
        </w:rPr>
        <w:fldChar w:fldCharType="end"/>
      </w:r>
      <w:r w:rsidR="00855C44">
        <w:rPr>
          <w:b/>
          <w:bCs/>
          <w:sz w:val="21"/>
          <w:u w:color="0462C1"/>
        </w:rPr>
        <w:t>ie giving@yourchurchname.ca</w:t>
      </w:r>
      <w:r w:rsidR="00855C44">
        <w:rPr>
          <w:b/>
          <w:bCs/>
          <w:sz w:val="21"/>
          <w:u w:color="0462C1"/>
        </w:rPr>
        <w:t>]</w:t>
      </w:r>
      <w:r>
        <w:rPr>
          <w:sz w:val="21"/>
        </w:rPr>
        <w:t xml:space="preserve"> enter the amount you wish to </w:t>
      </w:r>
      <w:proofErr w:type="gramStart"/>
      <w:r>
        <w:rPr>
          <w:sz w:val="21"/>
        </w:rPr>
        <w:t>send</w:t>
      </w:r>
      <w:proofErr w:type="gramEnd"/>
      <w:r>
        <w:rPr>
          <w:sz w:val="21"/>
        </w:rPr>
        <w:t xml:space="preserve"> and which account the funds will be transferred from. You have the option to designate your funds in the memo field if applicable.</w:t>
      </w:r>
    </w:p>
    <w:p w14:paraId="0CE7DA5C" w14:textId="77777777" w:rsidR="005054AA" w:rsidRDefault="005054AA" w:rsidP="005054AA">
      <w:pPr>
        <w:pStyle w:val="ListParagraph"/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2" w:after="0" w:line="240" w:lineRule="auto"/>
        <w:ind w:left="472"/>
        <w:contextualSpacing w:val="0"/>
        <w:rPr>
          <w:sz w:val="21"/>
        </w:rPr>
      </w:pPr>
      <w:r>
        <w:rPr>
          <w:sz w:val="21"/>
        </w:rPr>
        <w:t>Send! The funds are debited from your account</w:t>
      </w:r>
      <w:r>
        <w:rPr>
          <w:spacing w:val="-19"/>
          <w:sz w:val="21"/>
        </w:rPr>
        <w:t xml:space="preserve"> </w:t>
      </w:r>
      <w:r>
        <w:rPr>
          <w:sz w:val="21"/>
        </w:rPr>
        <w:t>immediately.</w:t>
      </w:r>
    </w:p>
    <w:p w14:paraId="35B0ACCD" w14:textId="40A5CF58" w:rsidR="005054AA" w:rsidRPr="00855C44" w:rsidRDefault="005054AA" w:rsidP="005054AA">
      <w:pPr>
        <w:pStyle w:val="ListParagraph"/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before="128" w:after="0" w:line="357" w:lineRule="auto"/>
        <w:ind w:right="302" w:firstLine="0"/>
        <w:contextualSpacing w:val="0"/>
        <w:rPr>
          <w:sz w:val="21"/>
          <w:szCs w:val="21"/>
        </w:rPr>
      </w:pPr>
      <w:r>
        <w:rPr>
          <w:sz w:val="21"/>
        </w:rPr>
        <w:t xml:space="preserve">Once the funds have been processed by the church, you will receive a confirmation email of your donation. If you have any </w:t>
      </w:r>
      <w:proofErr w:type="gramStart"/>
      <w:r>
        <w:rPr>
          <w:sz w:val="21"/>
        </w:rPr>
        <w:t>questions</w:t>
      </w:r>
      <w:proofErr w:type="gramEnd"/>
      <w:r>
        <w:rPr>
          <w:sz w:val="21"/>
        </w:rPr>
        <w:t xml:space="preserve"> please contact </w:t>
      </w:r>
      <w:r w:rsidR="00855C44" w:rsidRPr="00855C44">
        <w:rPr>
          <w:b/>
          <w:bCs/>
          <w:sz w:val="21"/>
        </w:rPr>
        <w:t xml:space="preserve">[NAME OF Church Office </w:t>
      </w:r>
      <w:r w:rsidR="00855C44">
        <w:rPr>
          <w:b/>
          <w:bCs/>
          <w:sz w:val="21"/>
        </w:rPr>
        <w:t>Contact</w:t>
      </w:r>
      <w:r w:rsidR="00855C44" w:rsidRPr="00855C44">
        <w:rPr>
          <w:b/>
          <w:bCs/>
          <w:sz w:val="21"/>
        </w:rPr>
        <w:t>]</w:t>
      </w:r>
      <w:r>
        <w:rPr>
          <w:sz w:val="21"/>
        </w:rPr>
        <w:t xml:space="preserve"> at the church office:</w:t>
      </w:r>
      <w:r w:rsidR="00855C44">
        <w:rPr>
          <w:sz w:val="21"/>
        </w:rPr>
        <w:t xml:space="preserve"> </w:t>
      </w:r>
      <w:r w:rsidR="00855C44" w:rsidRPr="00855C44">
        <w:rPr>
          <w:b/>
          <w:bCs/>
          <w:sz w:val="21"/>
          <w:szCs w:val="21"/>
        </w:rPr>
        <w:t>[OFFICE EMAIL]</w:t>
      </w:r>
      <w:r w:rsidR="00855C44" w:rsidRPr="00855C44">
        <w:rPr>
          <w:sz w:val="21"/>
          <w:szCs w:val="21"/>
        </w:rPr>
        <w:t xml:space="preserve"> </w:t>
      </w:r>
      <w:r w:rsidRPr="00855C44">
        <w:rPr>
          <w:sz w:val="21"/>
          <w:szCs w:val="21"/>
        </w:rPr>
        <w:t xml:space="preserve">or </w:t>
      </w:r>
      <w:r w:rsidR="00855C44" w:rsidRPr="00855C44">
        <w:rPr>
          <w:b/>
          <w:bCs/>
          <w:sz w:val="21"/>
          <w:szCs w:val="21"/>
        </w:rPr>
        <w:t>[CHURCH PHONE #]</w:t>
      </w:r>
      <w:r w:rsidRPr="00855C44">
        <w:rPr>
          <w:b/>
          <w:bCs/>
          <w:sz w:val="21"/>
          <w:szCs w:val="21"/>
        </w:rPr>
        <w:t>.</w:t>
      </w:r>
    </w:p>
    <w:p w14:paraId="55E202D9" w14:textId="77777777" w:rsidR="005054AA" w:rsidRDefault="005054AA" w:rsidP="005054AA">
      <w:pPr>
        <w:pStyle w:val="ListParagraph"/>
        <w:widowControl w:val="0"/>
        <w:numPr>
          <w:ilvl w:val="0"/>
          <w:numId w:val="1"/>
        </w:numPr>
        <w:tabs>
          <w:tab w:val="left" w:pos="473"/>
        </w:tabs>
        <w:autoSpaceDE w:val="0"/>
        <w:autoSpaceDN w:val="0"/>
        <w:spacing w:after="0" w:line="240" w:lineRule="auto"/>
        <w:ind w:left="472"/>
        <w:contextualSpacing w:val="0"/>
        <w:rPr>
          <w:sz w:val="21"/>
        </w:rPr>
      </w:pPr>
      <w:r>
        <w:rPr>
          <w:sz w:val="21"/>
        </w:rPr>
        <w:t>At year end, you will be issued a Canadian Tax Receipt for your donations to the</w:t>
      </w:r>
      <w:r>
        <w:rPr>
          <w:spacing w:val="-30"/>
          <w:sz w:val="21"/>
        </w:rPr>
        <w:t xml:space="preserve"> </w:t>
      </w:r>
      <w:r>
        <w:rPr>
          <w:sz w:val="21"/>
        </w:rPr>
        <w:t>church.</w:t>
      </w:r>
    </w:p>
    <w:p w14:paraId="5A941885" w14:textId="77777777" w:rsidR="005054AA" w:rsidRDefault="005054AA" w:rsidP="005054AA">
      <w:pPr>
        <w:pStyle w:val="BodyText"/>
        <w:rPr>
          <w:sz w:val="20"/>
        </w:rPr>
      </w:pPr>
    </w:p>
    <w:p w14:paraId="53825284" w14:textId="5977DFE8" w:rsidR="00C3431A" w:rsidRPr="005054AA" w:rsidRDefault="005054AA" w:rsidP="005054AA">
      <w:pPr>
        <w:pStyle w:val="BodyText"/>
        <w:spacing w:before="5"/>
        <w:rPr>
          <w:sz w:val="15"/>
        </w:rPr>
      </w:pPr>
      <w:r>
        <w:rPr>
          <w:noProof/>
          <w:lang w:val="en-CA" w:eastAsia="en-CA"/>
        </w:rPr>
        <w:drawing>
          <wp:anchor distT="0" distB="0" distL="0" distR="0" simplePos="0" relativeHeight="251660288" behindDoc="0" locked="0" layoutInCell="1" allowOverlap="1" wp14:anchorId="46D400F0" wp14:editId="4E34C50A">
            <wp:simplePos x="0" y="0"/>
            <wp:positionH relativeFrom="page">
              <wp:posOffset>1779904</wp:posOffset>
            </wp:positionH>
            <wp:positionV relativeFrom="paragraph">
              <wp:posOffset>144345</wp:posOffset>
            </wp:positionV>
            <wp:extent cx="3927401" cy="190566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7401" cy="190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431A" w:rsidRPr="00505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862"/>
    <w:multiLevelType w:val="hybridMultilevel"/>
    <w:tmpl w:val="14DEE312"/>
    <w:lvl w:ilvl="0" w:tplc="B6AA4128">
      <w:numFmt w:val="bullet"/>
      <w:lvlText w:val=""/>
      <w:lvlJc w:val="left"/>
      <w:pPr>
        <w:ind w:left="280" w:hanging="192"/>
      </w:pPr>
      <w:rPr>
        <w:rFonts w:ascii="Symbol" w:eastAsia="Symbol" w:hAnsi="Symbol" w:cs="Symbol" w:hint="default"/>
        <w:w w:val="100"/>
        <w:sz w:val="21"/>
        <w:szCs w:val="21"/>
      </w:rPr>
    </w:lvl>
    <w:lvl w:ilvl="1" w:tplc="0DB2C3DE">
      <w:numFmt w:val="bullet"/>
      <w:lvlText w:val="•"/>
      <w:lvlJc w:val="left"/>
      <w:pPr>
        <w:ind w:left="1238" w:hanging="192"/>
      </w:pPr>
      <w:rPr>
        <w:rFonts w:hint="default"/>
      </w:rPr>
    </w:lvl>
    <w:lvl w:ilvl="2" w:tplc="BBE6E4D6">
      <w:numFmt w:val="bullet"/>
      <w:lvlText w:val="•"/>
      <w:lvlJc w:val="left"/>
      <w:pPr>
        <w:ind w:left="2196" w:hanging="192"/>
      </w:pPr>
      <w:rPr>
        <w:rFonts w:hint="default"/>
      </w:rPr>
    </w:lvl>
    <w:lvl w:ilvl="3" w:tplc="A34C24B6">
      <w:numFmt w:val="bullet"/>
      <w:lvlText w:val="•"/>
      <w:lvlJc w:val="left"/>
      <w:pPr>
        <w:ind w:left="3154" w:hanging="192"/>
      </w:pPr>
      <w:rPr>
        <w:rFonts w:hint="default"/>
      </w:rPr>
    </w:lvl>
    <w:lvl w:ilvl="4" w:tplc="E026B44E">
      <w:numFmt w:val="bullet"/>
      <w:lvlText w:val="•"/>
      <w:lvlJc w:val="left"/>
      <w:pPr>
        <w:ind w:left="4112" w:hanging="192"/>
      </w:pPr>
      <w:rPr>
        <w:rFonts w:hint="default"/>
      </w:rPr>
    </w:lvl>
    <w:lvl w:ilvl="5" w:tplc="C8584EF4">
      <w:numFmt w:val="bullet"/>
      <w:lvlText w:val="•"/>
      <w:lvlJc w:val="left"/>
      <w:pPr>
        <w:ind w:left="5070" w:hanging="192"/>
      </w:pPr>
      <w:rPr>
        <w:rFonts w:hint="default"/>
      </w:rPr>
    </w:lvl>
    <w:lvl w:ilvl="6" w:tplc="5740CA96">
      <w:numFmt w:val="bullet"/>
      <w:lvlText w:val="•"/>
      <w:lvlJc w:val="left"/>
      <w:pPr>
        <w:ind w:left="6028" w:hanging="192"/>
      </w:pPr>
      <w:rPr>
        <w:rFonts w:hint="default"/>
      </w:rPr>
    </w:lvl>
    <w:lvl w:ilvl="7" w:tplc="597C44D2">
      <w:numFmt w:val="bullet"/>
      <w:lvlText w:val="•"/>
      <w:lvlJc w:val="left"/>
      <w:pPr>
        <w:ind w:left="6986" w:hanging="192"/>
      </w:pPr>
      <w:rPr>
        <w:rFonts w:hint="default"/>
      </w:rPr>
    </w:lvl>
    <w:lvl w:ilvl="8" w:tplc="7DBACF48">
      <w:numFmt w:val="bullet"/>
      <w:lvlText w:val="•"/>
      <w:lvlJc w:val="left"/>
      <w:pPr>
        <w:ind w:left="7944" w:hanging="1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AA"/>
    <w:rsid w:val="005054AA"/>
    <w:rsid w:val="00855C44"/>
    <w:rsid w:val="00C3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8E82"/>
  <w15:chartTrackingRefBased/>
  <w15:docId w15:val="{440E4E91-03A4-4B2F-A0B4-E553BF6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4AA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054A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054A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054AA"/>
    <w:rPr>
      <w:rFonts w:ascii="Calibri" w:eastAsia="Calibri" w:hAnsi="Calibri" w:cs="Calibri"/>
      <w:sz w:val="21"/>
      <w:szCs w:val="21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55C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Dunbar</dc:creator>
  <cp:keywords/>
  <dc:description/>
  <cp:lastModifiedBy>tim@febcentral.ca</cp:lastModifiedBy>
  <cp:revision>2</cp:revision>
  <dcterms:created xsi:type="dcterms:W3CDTF">2020-03-20T16:58:00Z</dcterms:created>
  <dcterms:modified xsi:type="dcterms:W3CDTF">2020-03-20T16:58:00Z</dcterms:modified>
</cp:coreProperties>
</file>