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B981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Director of Connections &amp; Care</w:t>
      </w:r>
    </w:p>
    <w:p w14:paraId="0390680D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Forward Church — Cambridge, Ontario</w:t>
      </w:r>
    </w:p>
    <w:p w14:paraId="55F47A90" w14:textId="77777777" w:rsidR="00C3775E" w:rsidRPr="00C3775E" w:rsidRDefault="00C3775E" w:rsidP="00C3775E">
      <w:r w:rsidRPr="00C3775E">
        <w:t>Are you passionate about helping people feel seen, known, cared for, and connected to Jesus and community?</w:t>
      </w:r>
    </w:p>
    <w:p w14:paraId="1F0EB6DD" w14:textId="77777777" w:rsidR="00C3775E" w:rsidRPr="00C3775E" w:rsidRDefault="00C3775E" w:rsidP="00C3775E">
      <w:r w:rsidRPr="00C3775E">
        <w:t>Do you love building systems that help people take meaningful next steps while also caring deeply for people in moments of need?</w:t>
      </w:r>
    </w:p>
    <w:p w14:paraId="1289F9E1" w14:textId="77777777" w:rsidR="00C3775E" w:rsidRPr="00C3775E" w:rsidRDefault="00C3775E" w:rsidP="00C3775E">
      <w:r w:rsidRPr="00C3775E">
        <w:t xml:space="preserve">At Forward Church, we are looking for a relational, strategic, and spiritually mature leader to serve as our next </w:t>
      </w:r>
      <w:r w:rsidRPr="00C3775E">
        <w:rPr>
          <w:b/>
          <w:bCs/>
        </w:rPr>
        <w:t>Director of Connections &amp; Care</w:t>
      </w:r>
      <w:r w:rsidRPr="00C3775E">
        <w:t>.</w:t>
      </w:r>
    </w:p>
    <w:p w14:paraId="5243EC0D" w14:textId="77777777" w:rsidR="00C3775E" w:rsidRPr="00C3775E" w:rsidRDefault="00C3775E" w:rsidP="00C3775E">
      <w:r w:rsidRPr="00C3775E">
        <w:t>This is a unique opportunity to help shape how people experience belonging and pastoral care in a growing, multi-site church committed to helping people find and follow Jesus.</w:t>
      </w:r>
    </w:p>
    <w:p w14:paraId="12C39B39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About Forward Church</w:t>
      </w:r>
    </w:p>
    <w:p w14:paraId="631A14B6" w14:textId="51D631A9" w:rsidR="00C3775E" w:rsidRPr="00C3775E" w:rsidRDefault="00C3775E" w:rsidP="00C3775E">
      <w:r w:rsidRPr="00C3775E">
        <w:t xml:space="preserve">Forward Church is a growing multi-site church with four congregations and a heart to see people transformed by Jesus. We are passionate about </w:t>
      </w:r>
      <w:r>
        <w:t>people knowing how deeply they are loved by God, and making disciples of Jesus who love God, love others, and serve the world.</w:t>
      </w:r>
    </w:p>
    <w:p w14:paraId="7A99690C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The Opportunity</w:t>
      </w:r>
    </w:p>
    <w:p w14:paraId="6A5FF6E1" w14:textId="77777777" w:rsidR="00C3775E" w:rsidRPr="00C3775E" w:rsidRDefault="00C3775E" w:rsidP="00C3775E">
      <w:r w:rsidRPr="00C3775E">
        <w:t>The Director of Connections &amp; Care will provide leadership to two key areas of ministry:</w:t>
      </w:r>
    </w:p>
    <w:p w14:paraId="7E8F09F3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Connections</w:t>
      </w:r>
    </w:p>
    <w:p w14:paraId="507DA4EA" w14:textId="77777777" w:rsidR="00C3775E" w:rsidRDefault="00C3775E" w:rsidP="00C3775E">
      <w:r w:rsidRPr="00C3775E">
        <w:t>You will help people move from attending to belonging by creating clear pathways into community, serving, discipleship, and church life.</w:t>
      </w:r>
    </w:p>
    <w:p w14:paraId="4F2A1D8C" w14:textId="77777777" w:rsidR="00C3775E" w:rsidRPr="00C3775E" w:rsidRDefault="00C3775E" w:rsidP="00C3775E">
      <w:pPr>
        <w:numPr>
          <w:ilvl w:val="0"/>
          <w:numId w:val="1"/>
        </w:numPr>
      </w:pPr>
      <w:r w:rsidRPr="00C3775E">
        <w:t>Create welcoming environments and follow-up systems for newcomers</w:t>
      </w:r>
    </w:p>
    <w:p w14:paraId="05E5779B" w14:textId="490746AA" w:rsidR="00C3775E" w:rsidRDefault="00C3775E" w:rsidP="00C3775E">
      <w:pPr>
        <w:numPr>
          <w:ilvl w:val="0"/>
          <w:numId w:val="1"/>
        </w:numPr>
      </w:pPr>
      <w:r w:rsidRPr="00C3775E">
        <w:t xml:space="preserve">Recruit, train, and encourage </w:t>
      </w:r>
      <w:r>
        <w:t>serve</w:t>
      </w:r>
      <w:r w:rsidRPr="00C3775E">
        <w:t xml:space="preserve"> teams focused on hospitality</w:t>
      </w:r>
      <w:r>
        <w:t>.</w:t>
      </w:r>
    </w:p>
    <w:p w14:paraId="323181BA" w14:textId="012BBC5A" w:rsidR="00C3775E" w:rsidRDefault="00C3775E" w:rsidP="00C3775E">
      <w:pPr>
        <w:numPr>
          <w:ilvl w:val="0"/>
          <w:numId w:val="1"/>
        </w:numPr>
      </w:pPr>
      <w:r w:rsidRPr="00C3775E">
        <w:t>Help people connect into groups, serving teams, and discipleship opportunities</w:t>
      </w:r>
    </w:p>
    <w:p w14:paraId="304A97E9" w14:textId="77777777" w:rsidR="00C3775E" w:rsidRPr="00C3775E" w:rsidRDefault="00C3775E" w:rsidP="00C3775E">
      <w:pPr>
        <w:numPr>
          <w:ilvl w:val="0"/>
          <w:numId w:val="1"/>
        </w:numPr>
      </w:pPr>
      <w:r>
        <w:t>Oversee our Discipleship Groups as a primary place for people to experience care and connection from within the church family.</w:t>
      </w:r>
    </w:p>
    <w:p w14:paraId="7E3DB0D7" w14:textId="35894D67" w:rsidR="00C3775E" w:rsidRPr="00C3775E" w:rsidRDefault="00C3775E" w:rsidP="00C3775E">
      <w:pPr>
        <w:numPr>
          <w:ilvl w:val="0"/>
          <w:numId w:val="1"/>
        </w:numPr>
      </w:pPr>
      <w:r w:rsidRPr="00C3775E">
        <w:t>Use data and feedback to improve connection and engagement</w:t>
      </w:r>
    </w:p>
    <w:p w14:paraId="7F2C85BD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Care</w:t>
      </w:r>
    </w:p>
    <w:p w14:paraId="6A13909B" w14:textId="77777777" w:rsidR="00C3775E" w:rsidRPr="00C3775E" w:rsidRDefault="00C3775E" w:rsidP="00C3775E">
      <w:r w:rsidRPr="00C3775E">
        <w:t xml:space="preserve">You will oversee and strengthen the church’s care </w:t>
      </w:r>
      <w:proofErr w:type="gramStart"/>
      <w:r w:rsidRPr="00C3775E">
        <w:t>ministries</w:t>
      </w:r>
      <w:proofErr w:type="gramEnd"/>
      <w:r w:rsidRPr="00C3775E">
        <w:t xml:space="preserve"> so people are supported spiritually, emotionally, and practically during seasons of crisis, grief, transition, and need.</w:t>
      </w:r>
    </w:p>
    <w:p w14:paraId="0B9F6859" w14:textId="1C8065E6" w:rsidR="00C3775E" w:rsidRPr="00C3775E" w:rsidRDefault="00C3775E" w:rsidP="00C3775E">
      <w:pPr>
        <w:rPr>
          <w:b/>
          <w:bCs/>
        </w:rPr>
      </w:pPr>
      <w:r w:rsidRPr="00C3775E">
        <w:t>This role combines relational ministry with leadership, systems, volunteer development, and pastoral care.</w:t>
      </w:r>
    </w:p>
    <w:p w14:paraId="31B44602" w14:textId="033B3090" w:rsidR="00C3775E" w:rsidRPr="00C3775E" w:rsidRDefault="00C3775E" w:rsidP="00C3775E">
      <w:pPr>
        <w:numPr>
          <w:ilvl w:val="0"/>
          <w:numId w:val="2"/>
        </w:numPr>
      </w:pPr>
      <w:r w:rsidRPr="00C3775E">
        <w:t>Oversee pastoral care systems and care response processes</w:t>
      </w:r>
    </w:p>
    <w:p w14:paraId="6BEE95B0" w14:textId="286C1A13" w:rsidR="00C3775E" w:rsidRPr="00C3775E" w:rsidRDefault="00C3775E" w:rsidP="00C3775E">
      <w:pPr>
        <w:numPr>
          <w:ilvl w:val="0"/>
          <w:numId w:val="2"/>
        </w:numPr>
      </w:pPr>
      <w:r w:rsidRPr="00C3775E">
        <w:t>Coordinate care for individuals and families facing crisis, illness, grief, or hardship</w:t>
      </w:r>
      <w:r>
        <w:t>. Currently, this would include overseeing our Freedom Session and Grief Share ministries.</w:t>
      </w:r>
    </w:p>
    <w:p w14:paraId="5B257428" w14:textId="424A1CC4" w:rsidR="00C3775E" w:rsidRPr="00C3775E" w:rsidRDefault="00BB1CD8" w:rsidP="00C3775E">
      <w:pPr>
        <w:numPr>
          <w:ilvl w:val="0"/>
          <w:numId w:val="2"/>
        </w:numPr>
      </w:pPr>
      <w:r>
        <w:lastRenderedPageBreak/>
        <w:t>D</w:t>
      </w:r>
      <w:r w:rsidR="00C3775E" w:rsidRPr="00C3775E">
        <w:t xml:space="preserve">evelop ministries related to </w:t>
      </w:r>
      <w:r>
        <w:t>visitation and biblical counselling.</w:t>
      </w:r>
    </w:p>
    <w:p w14:paraId="46E5FD58" w14:textId="303E5AC7" w:rsidR="00C3775E" w:rsidRDefault="00C3775E" w:rsidP="00C3775E">
      <w:pPr>
        <w:numPr>
          <w:ilvl w:val="0"/>
          <w:numId w:val="2"/>
        </w:numPr>
      </w:pPr>
      <w:r w:rsidRPr="00C3775E">
        <w:t>Collaborate with pastoral staff on shepherding and congregational care</w:t>
      </w:r>
      <w:r w:rsidR="00BB1CD8">
        <w:t>.</w:t>
      </w:r>
    </w:p>
    <w:p w14:paraId="5DF1567D" w14:textId="4FB01662" w:rsidR="00BB1CD8" w:rsidRPr="00C3775E" w:rsidRDefault="00BB1CD8" w:rsidP="00C3775E">
      <w:pPr>
        <w:numPr>
          <w:ilvl w:val="0"/>
          <w:numId w:val="2"/>
        </w:numPr>
      </w:pPr>
      <w:r>
        <w:t xml:space="preserve">Provide some biblical counselling as required. </w:t>
      </w:r>
    </w:p>
    <w:p w14:paraId="0034F882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Leadership &amp; Collaboration</w:t>
      </w:r>
    </w:p>
    <w:p w14:paraId="0B2E370C" w14:textId="24E37DD2" w:rsidR="00C3775E" w:rsidRPr="00C3775E" w:rsidRDefault="00C3775E" w:rsidP="00C3775E">
      <w:pPr>
        <w:numPr>
          <w:ilvl w:val="0"/>
          <w:numId w:val="3"/>
        </w:numPr>
      </w:pPr>
      <w:r w:rsidRPr="00C3775E">
        <w:t xml:space="preserve">Work closely with pastors and ministry leaders </w:t>
      </w:r>
      <w:r w:rsidR="00BB1CD8">
        <w:t>to help connect people with their best steps in discipleship.</w:t>
      </w:r>
    </w:p>
    <w:p w14:paraId="07027419" w14:textId="77777777" w:rsidR="00C3775E" w:rsidRPr="00C3775E" w:rsidRDefault="00C3775E" w:rsidP="00C3775E">
      <w:pPr>
        <w:numPr>
          <w:ilvl w:val="0"/>
          <w:numId w:val="3"/>
        </w:numPr>
      </w:pPr>
      <w:r w:rsidRPr="00C3775E">
        <w:t>Build healthy ministry systems that are scalable and sustainable</w:t>
      </w:r>
    </w:p>
    <w:p w14:paraId="042C8F6F" w14:textId="512EADD8" w:rsidR="00C3775E" w:rsidRPr="00C3775E" w:rsidRDefault="00C3775E" w:rsidP="00C3775E">
      <w:pPr>
        <w:numPr>
          <w:ilvl w:val="0"/>
          <w:numId w:val="3"/>
        </w:numPr>
      </w:pPr>
      <w:r w:rsidRPr="00C3775E">
        <w:t xml:space="preserve">Develop leaders and empower </w:t>
      </w:r>
      <w:r>
        <w:t xml:space="preserve">people for the work of ministry. </w:t>
      </w:r>
    </w:p>
    <w:p w14:paraId="268ED28D" w14:textId="393C836F" w:rsidR="00BB1CD8" w:rsidRPr="00BB1CD8" w:rsidRDefault="00C3775E" w:rsidP="00BB1CD8">
      <w:pPr>
        <w:numPr>
          <w:ilvl w:val="0"/>
          <w:numId w:val="3"/>
        </w:numPr>
      </w:pPr>
      <w:r w:rsidRPr="00C3775E">
        <w:t>Help foster a culture of warmth, belonging, generosity, and spiritual growth</w:t>
      </w:r>
    </w:p>
    <w:p w14:paraId="2DC53D4E" w14:textId="06D00A58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Who You Are</w:t>
      </w:r>
    </w:p>
    <w:p w14:paraId="02CD9715" w14:textId="77777777" w:rsidR="00C3775E" w:rsidRPr="00C3775E" w:rsidRDefault="00C3775E" w:rsidP="00C3775E">
      <w:r w:rsidRPr="00C3775E">
        <w:t>You are:</w:t>
      </w:r>
    </w:p>
    <w:p w14:paraId="2429A785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Passionate about helping people take next steps in their faith</w:t>
      </w:r>
    </w:p>
    <w:p w14:paraId="6D0C5735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A strong relational leader who also values organization and systems</w:t>
      </w:r>
    </w:p>
    <w:p w14:paraId="0D7A7E73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Gifted in shepherding, leadership, and volunteer development</w:t>
      </w:r>
    </w:p>
    <w:p w14:paraId="2F51AE5C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Emotionally healthy, spiritually mature, and team-oriented</w:t>
      </w:r>
    </w:p>
    <w:p w14:paraId="6B9ADC2E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Able to balance compassion with strategic thinking</w:t>
      </w:r>
    </w:p>
    <w:p w14:paraId="2EFDCBF8" w14:textId="77777777" w:rsidR="00C3775E" w:rsidRPr="00C3775E" w:rsidRDefault="00C3775E" w:rsidP="00C3775E">
      <w:pPr>
        <w:numPr>
          <w:ilvl w:val="0"/>
          <w:numId w:val="4"/>
        </w:numPr>
      </w:pPr>
      <w:r w:rsidRPr="00C3775E">
        <w:t>Excited about ministry in a growing, multi-site environment</w:t>
      </w:r>
    </w:p>
    <w:p w14:paraId="5986BB4A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Qualifications</w:t>
      </w:r>
    </w:p>
    <w:p w14:paraId="20CBE9B1" w14:textId="77777777" w:rsidR="00C3775E" w:rsidRPr="00C3775E" w:rsidRDefault="00C3775E" w:rsidP="00C3775E">
      <w:pPr>
        <w:numPr>
          <w:ilvl w:val="0"/>
          <w:numId w:val="5"/>
        </w:numPr>
      </w:pPr>
      <w:r w:rsidRPr="00C3775E">
        <w:t>A growing and vibrant relationship with Jesus Christ</w:t>
      </w:r>
    </w:p>
    <w:p w14:paraId="49D0DCAE" w14:textId="77777777" w:rsidR="00C3775E" w:rsidRPr="00C3775E" w:rsidRDefault="00C3775E" w:rsidP="00C3775E">
      <w:pPr>
        <w:numPr>
          <w:ilvl w:val="0"/>
          <w:numId w:val="5"/>
        </w:numPr>
      </w:pPr>
      <w:r w:rsidRPr="00C3775E">
        <w:t>Alignment with the mission, values, and theology of Forward Church</w:t>
      </w:r>
    </w:p>
    <w:p w14:paraId="6CAECD95" w14:textId="77777777" w:rsidR="00C3775E" w:rsidRPr="00C3775E" w:rsidRDefault="00C3775E" w:rsidP="00C3775E">
      <w:pPr>
        <w:numPr>
          <w:ilvl w:val="0"/>
          <w:numId w:val="5"/>
        </w:numPr>
      </w:pPr>
      <w:r w:rsidRPr="00C3775E">
        <w:t>Experience leading teams, volunteers, or ministry environments</w:t>
      </w:r>
    </w:p>
    <w:p w14:paraId="0911CD2F" w14:textId="77777777" w:rsidR="00C3775E" w:rsidRPr="00C3775E" w:rsidRDefault="00C3775E" w:rsidP="00C3775E">
      <w:pPr>
        <w:numPr>
          <w:ilvl w:val="0"/>
          <w:numId w:val="5"/>
        </w:numPr>
      </w:pPr>
      <w:r w:rsidRPr="00C3775E">
        <w:t>Strong interpersonal and communication skills</w:t>
      </w:r>
    </w:p>
    <w:p w14:paraId="0AF947E3" w14:textId="77777777" w:rsidR="00C3775E" w:rsidRPr="00C3775E" w:rsidRDefault="00C3775E" w:rsidP="00C3775E">
      <w:pPr>
        <w:numPr>
          <w:ilvl w:val="0"/>
          <w:numId w:val="5"/>
        </w:numPr>
      </w:pPr>
      <w:r w:rsidRPr="00C3775E">
        <w:t>Experience in pastoral care, connections ministry, or church leadership preferred</w:t>
      </w:r>
    </w:p>
    <w:p w14:paraId="4B272749" w14:textId="02C37E7E" w:rsidR="00C3775E" w:rsidRPr="00BB1CD8" w:rsidRDefault="00C3775E" w:rsidP="00C3775E">
      <w:pPr>
        <w:numPr>
          <w:ilvl w:val="0"/>
          <w:numId w:val="5"/>
        </w:numPr>
      </w:pPr>
      <w:r w:rsidRPr="00C3775E">
        <w:t>Ministry training or theological education is considered an asset</w:t>
      </w:r>
    </w:p>
    <w:p w14:paraId="0CAD6FC0" w14:textId="3155FF12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Why Join Forward Church?</w:t>
      </w:r>
    </w:p>
    <w:p w14:paraId="74A4C58E" w14:textId="77777777" w:rsidR="00C3775E" w:rsidRPr="00C3775E" w:rsidRDefault="00C3775E" w:rsidP="00C3775E">
      <w:pPr>
        <w:numPr>
          <w:ilvl w:val="0"/>
          <w:numId w:val="6"/>
        </w:numPr>
      </w:pPr>
      <w:r w:rsidRPr="00C3775E">
        <w:t>Be part of a healthy and growing church with a strong mission</w:t>
      </w:r>
    </w:p>
    <w:p w14:paraId="703BCA40" w14:textId="77777777" w:rsidR="00C3775E" w:rsidRPr="00C3775E" w:rsidRDefault="00C3775E" w:rsidP="00C3775E">
      <w:pPr>
        <w:numPr>
          <w:ilvl w:val="0"/>
          <w:numId w:val="6"/>
        </w:numPr>
      </w:pPr>
      <w:r w:rsidRPr="00C3775E">
        <w:t>Work alongside a collaborative and supportive staff team</w:t>
      </w:r>
    </w:p>
    <w:p w14:paraId="40CAE838" w14:textId="77777777" w:rsidR="00C3775E" w:rsidRPr="00C3775E" w:rsidRDefault="00C3775E" w:rsidP="00C3775E">
      <w:pPr>
        <w:numPr>
          <w:ilvl w:val="0"/>
          <w:numId w:val="6"/>
        </w:numPr>
      </w:pPr>
      <w:r w:rsidRPr="00C3775E">
        <w:t>Help shape ministries that have lasting spiritual impact</w:t>
      </w:r>
    </w:p>
    <w:p w14:paraId="433B86A2" w14:textId="77777777" w:rsidR="00C3775E" w:rsidRPr="00C3775E" w:rsidRDefault="00C3775E" w:rsidP="00C3775E">
      <w:pPr>
        <w:numPr>
          <w:ilvl w:val="0"/>
          <w:numId w:val="6"/>
        </w:numPr>
      </w:pPr>
      <w:r w:rsidRPr="00C3775E">
        <w:t>Invest in people at every stage of their faith journey</w:t>
      </w:r>
    </w:p>
    <w:p w14:paraId="5DA8C9F8" w14:textId="77777777" w:rsidR="00C3775E" w:rsidRPr="00C3775E" w:rsidRDefault="00C3775E" w:rsidP="00C3775E">
      <w:pPr>
        <w:numPr>
          <w:ilvl w:val="0"/>
          <w:numId w:val="6"/>
        </w:numPr>
      </w:pPr>
      <w:r w:rsidRPr="00C3775E">
        <w:lastRenderedPageBreak/>
        <w:t>Serve in a church that values innovation, discipleship, and community engagement</w:t>
      </w:r>
    </w:p>
    <w:p w14:paraId="2F59161F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Position Details</w:t>
      </w:r>
    </w:p>
    <w:p w14:paraId="07B273BD" w14:textId="77777777" w:rsidR="00C3775E" w:rsidRPr="00C3775E" w:rsidRDefault="00C3775E" w:rsidP="00C3775E">
      <w:pPr>
        <w:numPr>
          <w:ilvl w:val="0"/>
          <w:numId w:val="7"/>
        </w:numPr>
      </w:pPr>
      <w:r w:rsidRPr="00C3775E">
        <w:t>Full-time position</w:t>
      </w:r>
    </w:p>
    <w:p w14:paraId="640ED048" w14:textId="77777777" w:rsidR="00C3775E" w:rsidRPr="00C3775E" w:rsidRDefault="00C3775E" w:rsidP="00C3775E">
      <w:pPr>
        <w:numPr>
          <w:ilvl w:val="0"/>
          <w:numId w:val="7"/>
        </w:numPr>
      </w:pPr>
      <w:r w:rsidRPr="00C3775E">
        <w:t>Based in Cambridge, Ontario</w:t>
      </w:r>
    </w:p>
    <w:p w14:paraId="275943F5" w14:textId="77777777" w:rsidR="00C3775E" w:rsidRPr="00C3775E" w:rsidRDefault="00C3775E" w:rsidP="00C3775E">
      <w:pPr>
        <w:numPr>
          <w:ilvl w:val="0"/>
          <w:numId w:val="7"/>
        </w:numPr>
      </w:pPr>
      <w:r w:rsidRPr="00C3775E">
        <w:t>Some evening and weekend responsibilities required</w:t>
      </w:r>
    </w:p>
    <w:p w14:paraId="2690D3C4" w14:textId="77777777" w:rsidR="00C3775E" w:rsidRPr="00C3775E" w:rsidRDefault="00C3775E" w:rsidP="00C3775E">
      <w:pPr>
        <w:rPr>
          <w:b/>
          <w:bCs/>
        </w:rPr>
      </w:pPr>
      <w:r w:rsidRPr="00C3775E">
        <w:rPr>
          <w:b/>
          <w:bCs/>
        </w:rPr>
        <w:t>Interested?</w:t>
      </w:r>
    </w:p>
    <w:p w14:paraId="1D18BDCD" w14:textId="77777777" w:rsidR="00C3775E" w:rsidRPr="00C3775E" w:rsidRDefault="00C3775E" w:rsidP="00C3775E">
      <w:r w:rsidRPr="00C3775E">
        <w:t>We would love to hear your story and explore how God may be leading you to serve at Forward Church.</w:t>
      </w:r>
    </w:p>
    <w:p w14:paraId="593632C5" w14:textId="77777777" w:rsidR="00C3775E" w:rsidRPr="00C3775E" w:rsidRDefault="00C3775E" w:rsidP="00C3775E">
      <w:r w:rsidRPr="00C3775E">
        <w:t>Please submit:</w:t>
      </w:r>
    </w:p>
    <w:p w14:paraId="0F468C7B" w14:textId="77777777" w:rsidR="00C3775E" w:rsidRPr="00C3775E" w:rsidRDefault="00C3775E" w:rsidP="00C3775E">
      <w:pPr>
        <w:numPr>
          <w:ilvl w:val="0"/>
          <w:numId w:val="8"/>
        </w:numPr>
      </w:pPr>
      <w:r w:rsidRPr="00C3775E">
        <w:t>A resume</w:t>
      </w:r>
    </w:p>
    <w:p w14:paraId="20880727" w14:textId="77777777" w:rsidR="00C3775E" w:rsidRPr="00C3775E" w:rsidRDefault="00C3775E" w:rsidP="00C3775E">
      <w:pPr>
        <w:numPr>
          <w:ilvl w:val="0"/>
          <w:numId w:val="8"/>
        </w:numPr>
      </w:pPr>
      <w:r w:rsidRPr="00C3775E">
        <w:t>A brief cover letter</w:t>
      </w:r>
    </w:p>
    <w:p w14:paraId="2AF5D2BC" w14:textId="3A8EA8EE" w:rsidR="00C3775E" w:rsidRPr="00C3775E" w:rsidRDefault="00BB1CD8" w:rsidP="00C3775E">
      <w:r>
        <w:t xml:space="preserve">To Kirk Giles – Co Lead Pastor at </w:t>
      </w:r>
      <w:hyperlink r:id="rId5" w:history="1">
        <w:r w:rsidRPr="00C15F66">
          <w:rPr>
            <w:rStyle w:val="Hyperlink"/>
          </w:rPr>
          <w:t>kirkg@forwardchurch.ca</w:t>
        </w:r>
      </w:hyperlink>
      <w:r>
        <w:t xml:space="preserve"> </w:t>
      </w:r>
    </w:p>
    <w:p w14:paraId="33A24173" w14:textId="77777777" w:rsidR="00C3775E" w:rsidRDefault="00C3775E" w:rsidP="00C3775E">
      <w:r w:rsidRPr="00C3775E">
        <w:t>Join us as we help people find and follow Jesus.</w:t>
      </w:r>
    </w:p>
    <w:p w14:paraId="29A78D7F" w14:textId="77777777" w:rsidR="00BB1CD8" w:rsidRPr="00BB1CD8" w:rsidRDefault="00BB1CD8" w:rsidP="00BB1CD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BB1CD8">
        <w:rPr>
          <w:rFonts w:asciiTheme="minorHAnsi" w:hAnsiTheme="minorHAnsi"/>
          <w:b/>
          <w:bCs/>
          <w:sz w:val="22"/>
          <w:szCs w:val="22"/>
        </w:rPr>
        <w:t xml:space="preserve">Note:  </w:t>
      </w:r>
      <w:r w:rsidRPr="00BB1CD8">
        <w:rPr>
          <w:rFonts w:asciiTheme="minorHAnsi" w:hAnsiTheme="minorHAnsi"/>
          <w:color w:val="000000"/>
          <w:sz w:val="22"/>
          <w:szCs w:val="22"/>
        </w:rPr>
        <w:t>Candidates must be able to agree in belief and practice with the Articles of Faith, Covenant of Membership, and Lifestyle Statement of Forward Church.</w:t>
      </w:r>
    </w:p>
    <w:p w14:paraId="1BEC1AE7" w14:textId="77777777" w:rsidR="00BB1CD8" w:rsidRPr="00BB1CD8" w:rsidRDefault="00BB1CD8" w:rsidP="00BB1CD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BB1CD8">
        <w:rPr>
          <w:rFonts w:asciiTheme="minorHAnsi" w:hAnsiTheme="minorHAnsi"/>
          <w:color w:val="000000"/>
          <w:sz w:val="22"/>
          <w:szCs w:val="22"/>
        </w:rPr>
        <w:t>We are committed to providing accommodations for people with disabilities. If you require accommodation, please notify us, and we will work with you to meet your needs. </w:t>
      </w:r>
    </w:p>
    <w:p w14:paraId="5320BA3B" w14:textId="4BD0DA9F" w:rsidR="00BB1CD8" w:rsidRPr="00BB1CD8" w:rsidRDefault="00BB1CD8" w:rsidP="00C3775E"/>
    <w:p w14:paraId="317F6CF8" w14:textId="77777777" w:rsidR="002F0E2F" w:rsidRDefault="002F0E2F"/>
    <w:sectPr w:rsidR="002F0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735"/>
    <w:multiLevelType w:val="multilevel"/>
    <w:tmpl w:val="776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E5A2F"/>
    <w:multiLevelType w:val="multilevel"/>
    <w:tmpl w:val="240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A006C"/>
    <w:multiLevelType w:val="multilevel"/>
    <w:tmpl w:val="CB7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B4060"/>
    <w:multiLevelType w:val="multilevel"/>
    <w:tmpl w:val="D06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369FF"/>
    <w:multiLevelType w:val="multilevel"/>
    <w:tmpl w:val="4388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767B6"/>
    <w:multiLevelType w:val="multilevel"/>
    <w:tmpl w:val="EA8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E5E8A"/>
    <w:multiLevelType w:val="multilevel"/>
    <w:tmpl w:val="5774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352F9"/>
    <w:multiLevelType w:val="multilevel"/>
    <w:tmpl w:val="E34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565448">
    <w:abstractNumId w:val="6"/>
  </w:num>
  <w:num w:numId="2" w16cid:durableId="1984313083">
    <w:abstractNumId w:val="4"/>
  </w:num>
  <w:num w:numId="3" w16cid:durableId="961229004">
    <w:abstractNumId w:val="7"/>
  </w:num>
  <w:num w:numId="4" w16cid:durableId="1009480209">
    <w:abstractNumId w:val="1"/>
  </w:num>
  <w:num w:numId="5" w16cid:durableId="2005934252">
    <w:abstractNumId w:val="2"/>
  </w:num>
  <w:num w:numId="6" w16cid:durableId="1877767130">
    <w:abstractNumId w:val="0"/>
  </w:num>
  <w:num w:numId="7" w16cid:durableId="1000235840">
    <w:abstractNumId w:val="3"/>
  </w:num>
  <w:num w:numId="8" w16cid:durableId="73015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5E"/>
    <w:rsid w:val="002F0E2F"/>
    <w:rsid w:val="008D33FB"/>
    <w:rsid w:val="00BB1CD8"/>
    <w:rsid w:val="00BB710B"/>
    <w:rsid w:val="00C3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A1B9"/>
  <w15:chartTrackingRefBased/>
  <w15:docId w15:val="{6726AA8B-1E2C-4075-B435-3C9B876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7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kg@forwardchurch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641</Words>
  <Characters>3847</Characters>
  <Application>Microsoft Office Word</Application>
  <DocSecurity>0</DocSecurity>
  <Lines>85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Giles</dc:creator>
  <cp:keywords/>
  <dc:description/>
  <cp:lastModifiedBy>Kirk Giles</cp:lastModifiedBy>
  <cp:revision>1</cp:revision>
  <dcterms:created xsi:type="dcterms:W3CDTF">2026-05-20T14:45:00Z</dcterms:created>
  <dcterms:modified xsi:type="dcterms:W3CDTF">2026-05-20T15:33:00Z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01e2f9e6-dc6e-47a3-8899-bd9b92f79993</vt:lpwstr>
  </property>
</Properties>
</file>